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1429" w14:textId="77777777" w:rsidR="00E635BB" w:rsidRDefault="00FA2CA8">
      <w:pPr>
        <w:pBdr>
          <w:top w:val="nil"/>
          <w:left w:val="nil"/>
          <w:bottom w:val="nil"/>
          <w:right w:val="nil"/>
          <w:between w:val="nil"/>
        </w:pBdr>
        <w:spacing w:before="100" w:after="100"/>
        <w:jc w:val="center"/>
        <w:rPr>
          <w:rFonts w:ascii="Arial" w:eastAsia="Arial" w:hAnsi="Arial" w:cs="Arial"/>
          <w:color w:val="000000"/>
          <w:sz w:val="36"/>
          <w:szCs w:val="36"/>
        </w:rPr>
      </w:pPr>
      <w:bookmarkStart w:id="0" w:name="_gjdgxs" w:colFirst="0" w:colLast="0"/>
      <w:bookmarkEnd w:id="0"/>
      <w:r>
        <w:rPr>
          <w:rFonts w:ascii="Arial" w:eastAsia="Arial" w:hAnsi="Arial" w:cs="Arial"/>
          <w:color w:val="000000"/>
          <w:sz w:val="36"/>
          <w:szCs w:val="36"/>
        </w:rPr>
        <w:t xml:space="preserve">Fleckney Village Cricket Club Rules and Regulations </w:t>
      </w:r>
    </w:p>
    <w:p w14:paraId="32A3613B"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All players, team managers, assistants and coaches and the management committee are required to abide by the following rules and regulations of Fleckney Village Cricket Club. These rules govern: the payment by players of match and training fees; the attendance and behaviour of players and captains at matches and training; the high standard of conduct expected by everyone connected with the Club; management committee rules.</w:t>
      </w:r>
    </w:p>
    <w:p w14:paraId="40D5E355"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b/>
          <w:color w:val="000000"/>
          <w:sz w:val="20"/>
          <w:szCs w:val="20"/>
        </w:rPr>
        <w:t>1.0 Players’ Membership</w:t>
      </w:r>
    </w:p>
    <w:p w14:paraId="687F17FB"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Membership of the club is open anyone of any age.</w:t>
      </w:r>
    </w:p>
    <w:p w14:paraId="6EC7EBCC"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To become a playing member of the club you must:</w:t>
      </w:r>
      <w:r>
        <w:rPr>
          <w:rFonts w:ascii="Arial" w:eastAsia="Arial" w:hAnsi="Arial" w:cs="Arial"/>
          <w:color w:val="000000"/>
          <w:sz w:val="20"/>
          <w:szCs w:val="20"/>
        </w:rPr>
        <w:br/>
        <w:t>1. Complete a Club registration form to the satisfaction of the Club Secretary.</w:t>
      </w:r>
      <w:r>
        <w:rPr>
          <w:rFonts w:ascii="Arial" w:eastAsia="Arial" w:hAnsi="Arial" w:cs="Arial"/>
          <w:color w:val="000000"/>
          <w:sz w:val="20"/>
          <w:szCs w:val="20"/>
        </w:rPr>
        <w:br/>
        <w:t xml:space="preserve">2. Pay the Club annual registration fee. </w:t>
      </w:r>
    </w:p>
    <w:p w14:paraId="06ADD55E"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2.0 Club Fees</w:t>
      </w:r>
    </w:p>
    <w:p w14:paraId="55DF2C1F" w14:textId="13B51BE3"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The amounts payable for season 20</w:t>
      </w:r>
      <w:r w:rsidR="00EB57BA">
        <w:rPr>
          <w:rFonts w:ascii="Arial" w:eastAsia="Arial" w:hAnsi="Arial" w:cs="Arial"/>
          <w:color w:val="000000"/>
          <w:sz w:val="20"/>
          <w:szCs w:val="20"/>
        </w:rPr>
        <w:t>20</w:t>
      </w:r>
      <w:r>
        <w:rPr>
          <w:rFonts w:ascii="Arial" w:eastAsia="Arial" w:hAnsi="Arial" w:cs="Arial"/>
          <w:sz w:val="20"/>
          <w:szCs w:val="20"/>
        </w:rPr>
        <w:t xml:space="preserve"> </w:t>
      </w:r>
      <w:r>
        <w:rPr>
          <w:rFonts w:ascii="Arial" w:eastAsia="Arial" w:hAnsi="Arial" w:cs="Arial"/>
          <w:color w:val="000000"/>
          <w:sz w:val="20"/>
          <w:szCs w:val="20"/>
        </w:rPr>
        <w:t>will be as follow:</w:t>
      </w:r>
    </w:p>
    <w:p w14:paraId="6DAC8B35"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Annual Registration fee £</w:t>
      </w:r>
      <w:r>
        <w:rPr>
          <w:rFonts w:ascii="Arial" w:eastAsia="Arial" w:hAnsi="Arial" w:cs="Arial"/>
          <w:sz w:val="20"/>
          <w:szCs w:val="20"/>
        </w:rPr>
        <w:t>40</w:t>
      </w:r>
    </w:p>
    <w:p w14:paraId="0F656A51"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Match fee £10</w:t>
      </w:r>
    </w:p>
    <w:p w14:paraId="40AC54DB"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Junior/Non-Working Fee £5</w:t>
      </w:r>
    </w:p>
    <w:p w14:paraId="2E402E93" w14:textId="77777777" w:rsidR="00E635BB" w:rsidRDefault="00FA2CA8">
      <w:pPr>
        <w:pBdr>
          <w:top w:val="nil"/>
          <w:left w:val="nil"/>
          <w:bottom w:val="nil"/>
          <w:right w:val="nil"/>
          <w:between w:val="nil"/>
        </w:pBdr>
        <w:spacing w:before="100" w:after="100"/>
        <w:rPr>
          <w:rFonts w:ascii="Arial" w:eastAsia="Arial" w:hAnsi="Arial" w:cs="Arial"/>
          <w:sz w:val="20"/>
          <w:szCs w:val="20"/>
        </w:rPr>
      </w:pPr>
      <w:r>
        <w:rPr>
          <w:rFonts w:ascii="Arial" w:eastAsia="Arial" w:hAnsi="Arial" w:cs="Arial"/>
          <w:sz w:val="20"/>
          <w:szCs w:val="20"/>
        </w:rPr>
        <w:t>Midweek match fee £6</w:t>
      </w:r>
    </w:p>
    <w:p w14:paraId="6F478F26" w14:textId="70034615" w:rsidR="00E635BB" w:rsidRDefault="00FA2CA8">
      <w:pPr>
        <w:pBdr>
          <w:top w:val="nil"/>
          <w:left w:val="nil"/>
          <w:bottom w:val="nil"/>
          <w:right w:val="nil"/>
          <w:between w:val="nil"/>
        </w:pBdr>
        <w:spacing w:before="100" w:after="100"/>
        <w:rPr>
          <w:rFonts w:ascii="Arial" w:eastAsia="Arial" w:hAnsi="Arial" w:cs="Arial"/>
          <w:color w:val="FF0000"/>
          <w:sz w:val="20"/>
          <w:szCs w:val="20"/>
        </w:rPr>
      </w:pPr>
      <w:r>
        <w:rPr>
          <w:rFonts w:ascii="Arial" w:eastAsia="Arial" w:hAnsi="Arial" w:cs="Arial"/>
          <w:sz w:val="20"/>
          <w:szCs w:val="20"/>
        </w:rPr>
        <w:t>Winter n</w:t>
      </w:r>
      <w:r>
        <w:rPr>
          <w:rFonts w:ascii="Arial" w:eastAsia="Arial" w:hAnsi="Arial" w:cs="Arial"/>
          <w:color w:val="000000"/>
          <w:sz w:val="20"/>
          <w:szCs w:val="20"/>
        </w:rPr>
        <w:t>ets £</w:t>
      </w:r>
      <w:r>
        <w:rPr>
          <w:rFonts w:ascii="Arial" w:eastAsia="Arial" w:hAnsi="Arial" w:cs="Arial"/>
          <w:sz w:val="20"/>
          <w:szCs w:val="20"/>
        </w:rPr>
        <w:t xml:space="preserve">4 for 1-hour sessions, £5 for 2-hour sessions regardless of time arrived. £45 prepay option open to all. Junior/Non-Working 50% discount on all winter net fees. </w:t>
      </w:r>
    </w:p>
    <w:p w14:paraId="274B852A"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2.1 </w:t>
      </w:r>
      <w:r>
        <w:rPr>
          <w:rFonts w:ascii="Arial" w:eastAsia="Arial" w:hAnsi="Arial" w:cs="Arial"/>
          <w:color w:val="000000"/>
          <w:sz w:val="20"/>
          <w:szCs w:val="20"/>
          <w:u w:val="single"/>
        </w:rPr>
        <w:t>Registration fee</w:t>
      </w:r>
      <w:r>
        <w:rPr>
          <w:rFonts w:ascii="Arial" w:eastAsia="Arial" w:hAnsi="Arial" w:cs="Arial"/>
          <w:color w:val="000000"/>
          <w:sz w:val="20"/>
          <w:szCs w:val="20"/>
        </w:rPr>
        <w:t xml:space="preserve"> </w:t>
      </w:r>
    </w:p>
    <w:p w14:paraId="17406684" w14:textId="083CECD1"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An annual registration fee is payable by all players. A player shall not be eligible to play for the Club until such time as the registration fee has been paid (unless otherwise agreed by the Management Committee). The registration fee shall be payable by </w:t>
      </w:r>
      <w:r>
        <w:rPr>
          <w:rFonts w:ascii="Arial" w:eastAsia="Arial" w:hAnsi="Arial" w:cs="Arial"/>
          <w:sz w:val="20"/>
          <w:szCs w:val="20"/>
        </w:rPr>
        <w:t>31</w:t>
      </w:r>
      <w:r>
        <w:rPr>
          <w:rFonts w:ascii="Arial" w:eastAsia="Arial" w:hAnsi="Arial" w:cs="Arial"/>
          <w:color w:val="000000"/>
          <w:sz w:val="20"/>
          <w:szCs w:val="20"/>
        </w:rPr>
        <w:t>/05/</w:t>
      </w:r>
      <w:r w:rsidR="00EB57BA">
        <w:rPr>
          <w:rFonts w:ascii="Arial" w:eastAsia="Arial" w:hAnsi="Arial" w:cs="Arial"/>
          <w:sz w:val="20"/>
          <w:szCs w:val="20"/>
        </w:rPr>
        <w:t>20</w:t>
      </w:r>
      <w:r>
        <w:rPr>
          <w:rFonts w:ascii="Arial" w:eastAsia="Arial" w:hAnsi="Arial" w:cs="Arial"/>
          <w:color w:val="000000"/>
          <w:sz w:val="20"/>
          <w:szCs w:val="20"/>
        </w:rPr>
        <w:t xml:space="preserve"> or, if later, the date of admission to the Club. </w:t>
      </w:r>
    </w:p>
    <w:p w14:paraId="1CA989A8"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2.2 </w:t>
      </w:r>
      <w:r>
        <w:rPr>
          <w:rFonts w:ascii="Arial" w:eastAsia="Arial" w:hAnsi="Arial" w:cs="Arial"/>
          <w:color w:val="000000"/>
          <w:sz w:val="20"/>
          <w:szCs w:val="20"/>
          <w:u w:val="single"/>
        </w:rPr>
        <w:t>Match fees</w:t>
      </w:r>
      <w:r>
        <w:rPr>
          <w:rFonts w:ascii="Arial" w:eastAsia="Arial" w:hAnsi="Arial" w:cs="Arial"/>
          <w:color w:val="000000"/>
          <w:sz w:val="20"/>
          <w:szCs w:val="20"/>
        </w:rPr>
        <w:t xml:space="preserve"> </w:t>
      </w:r>
    </w:p>
    <w:p w14:paraId="2F12B23F" w14:textId="2756B62F"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All players are responsible for paying, without demand, their match fees which they shall pay in full each week to the Team Captain on the day of the match.</w:t>
      </w:r>
    </w:p>
    <w:p w14:paraId="12DD88EA" w14:textId="28291F72" w:rsidR="00EB57BA" w:rsidRDefault="00EB57BA" w:rsidP="00EB57BA">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If any part of the match fees </w:t>
      </w:r>
      <w:r w:rsidR="00FA2CA8">
        <w:rPr>
          <w:rFonts w:ascii="Arial" w:eastAsia="Arial" w:hAnsi="Arial" w:cs="Arial"/>
          <w:b/>
          <w:color w:val="000000"/>
          <w:sz w:val="20"/>
          <w:szCs w:val="20"/>
        </w:rPr>
        <w:t>remains</w:t>
      </w:r>
      <w:r>
        <w:rPr>
          <w:rFonts w:ascii="Arial" w:eastAsia="Arial" w:hAnsi="Arial" w:cs="Arial"/>
          <w:b/>
          <w:color w:val="000000"/>
          <w:sz w:val="20"/>
          <w:szCs w:val="20"/>
        </w:rPr>
        <w:t xml:space="preserve"> unpaid for more than 4 weeks (unless by prior arrangement with the Treasurer or Secretary), the Management Committee will give immediate consideration to suspending a player from all matches.</w:t>
      </w:r>
    </w:p>
    <w:p w14:paraId="63144F8D" w14:textId="756D1D72" w:rsidR="00EB57BA" w:rsidRDefault="00EB57BA">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2.3 </w:t>
      </w:r>
      <w:r w:rsidRPr="0049692F">
        <w:rPr>
          <w:rFonts w:ascii="Arial" w:eastAsia="Arial" w:hAnsi="Arial" w:cs="Arial"/>
          <w:color w:val="000000"/>
          <w:sz w:val="20"/>
          <w:szCs w:val="20"/>
          <w:u w:val="single"/>
        </w:rPr>
        <w:t>Dissolution of the Club</w:t>
      </w:r>
    </w:p>
    <w:p w14:paraId="760F8AFB" w14:textId="0596E2E0" w:rsidR="00EB57BA" w:rsidRDefault="00EB57BA">
      <w:pPr>
        <w:pBdr>
          <w:top w:val="nil"/>
          <w:left w:val="nil"/>
          <w:bottom w:val="nil"/>
          <w:right w:val="nil"/>
          <w:between w:val="nil"/>
        </w:pBdr>
        <w:spacing w:before="100" w:after="100"/>
        <w:rPr>
          <w:rFonts w:ascii="Arial" w:eastAsia="Arial" w:hAnsi="Arial" w:cs="Arial"/>
          <w:color w:val="000000"/>
          <w:sz w:val="20"/>
          <w:szCs w:val="20"/>
        </w:rPr>
      </w:pPr>
      <w:r w:rsidRPr="00EB57BA">
        <w:rPr>
          <w:rFonts w:ascii="Arial" w:eastAsia="Arial" w:hAnsi="Arial" w:cs="Arial"/>
          <w:color w:val="000000"/>
          <w:sz w:val="20"/>
          <w:szCs w:val="20"/>
        </w:rPr>
        <w:t xml:space="preserve">Should the club be dissolved, any funds in hand will be shared equally among the club members who have signed the </w:t>
      </w:r>
      <w:r w:rsidR="0049692F">
        <w:rPr>
          <w:rFonts w:ascii="Arial" w:eastAsia="Arial" w:hAnsi="Arial" w:cs="Arial"/>
          <w:color w:val="000000"/>
          <w:sz w:val="20"/>
          <w:szCs w:val="20"/>
        </w:rPr>
        <w:t>latest version of the</w:t>
      </w:r>
      <w:r>
        <w:rPr>
          <w:rFonts w:ascii="Arial" w:eastAsia="Arial" w:hAnsi="Arial" w:cs="Arial"/>
          <w:color w:val="000000"/>
          <w:sz w:val="20"/>
          <w:szCs w:val="20"/>
        </w:rPr>
        <w:t xml:space="preserve"> c</w:t>
      </w:r>
      <w:r w:rsidRPr="00EB57BA">
        <w:rPr>
          <w:rFonts w:ascii="Arial" w:eastAsia="Arial" w:hAnsi="Arial" w:cs="Arial"/>
          <w:color w:val="000000"/>
          <w:sz w:val="20"/>
          <w:szCs w:val="20"/>
        </w:rPr>
        <w:t>onstitution at the time of its dissolution with funds being distributed equally between these members.</w:t>
      </w:r>
    </w:p>
    <w:p w14:paraId="5069CB5B"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3.0 Players Code of Conduct </w:t>
      </w:r>
    </w:p>
    <w:p w14:paraId="05AB49B0"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As a player you should: </w:t>
      </w:r>
    </w:p>
    <w:p w14:paraId="1736A06F"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u w:val="single"/>
        </w:rPr>
        <w:t>Matches</w:t>
      </w:r>
      <w:r>
        <w:rPr>
          <w:rFonts w:ascii="Arial" w:eastAsia="Arial" w:hAnsi="Arial" w:cs="Arial"/>
          <w:color w:val="000000"/>
          <w:sz w:val="20"/>
          <w:szCs w:val="20"/>
        </w:rPr>
        <w:t>:</w:t>
      </w:r>
    </w:p>
    <w:p w14:paraId="25B57E58"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1. Always play to the best of your ability and within the spirit and laws of the game. </w:t>
      </w:r>
      <w:r>
        <w:rPr>
          <w:rFonts w:ascii="Arial" w:eastAsia="Arial" w:hAnsi="Arial" w:cs="Arial"/>
          <w:color w:val="000000"/>
          <w:sz w:val="20"/>
          <w:szCs w:val="20"/>
        </w:rPr>
        <w:br/>
        <w:t xml:space="preserve">2. Avoid all forms of gamesmanship and time wasting. </w:t>
      </w:r>
      <w:r>
        <w:rPr>
          <w:rFonts w:ascii="Arial" w:eastAsia="Arial" w:hAnsi="Arial" w:cs="Arial"/>
          <w:color w:val="000000"/>
          <w:sz w:val="20"/>
          <w:szCs w:val="20"/>
        </w:rPr>
        <w:br/>
        <w:t xml:space="preserve">3. Avoid all violent and dangerous play. </w:t>
      </w:r>
      <w:r>
        <w:rPr>
          <w:rFonts w:ascii="Arial" w:eastAsia="Arial" w:hAnsi="Arial" w:cs="Arial"/>
          <w:color w:val="000000"/>
          <w:sz w:val="20"/>
          <w:szCs w:val="20"/>
        </w:rPr>
        <w:br/>
        <w:t xml:space="preserve">4. Never use inappropriate, foul or abusive language whether it is directed at match officials; opposition players, your team-mates or spectators. </w:t>
      </w:r>
      <w:r>
        <w:rPr>
          <w:rFonts w:ascii="Arial" w:eastAsia="Arial" w:hAnsi="Arial" w:cs="Arial"/>
          <w:color w:val="000000"/>
          <w:sz w:val="20"/>
          <w:szCs w:val="20"/>
        </w:rPr>
        <w:br/>
        <w:t xml:space="preserve">5. Always accept the officials’ decisions without any adverse comment and without showing any form of dissent. </w:t>
      </w:r>
      <w:r>
        <w:rPr>
          <w:rFonts w:ascii="Arial" w:eastAsia="Arial" w:hAnsi="Arial" w:cs="Arial"/>
          <w:color w:val="000000"/>
          <w:sz w:val="20"/>
          <w:szCs w:val="20"/>
        </w:rPr>
        <w:br/>
        <w:t>6. Treat everyone with respect at all times including: officials; your own team-mates and the opposition players and supporters.</w:t>
      </w:r>
      <w:r>
        <w:rPr>
          <w:rFonts w:ascii="Arial" w:eastAsia="Arial" w:hAnsi="Arial" w:cs="Arial"/>
          <w:color w:val="000000"/>
          <w:sz w:val="20"/>
          <w:szCs w:val="20"/>
        </w:rPr>
        <w:br/>
        <w:t xml:space="preserve">7. Always abide by the instructions of your team captain, provided they do not contradict the </w:t>
      </w:r>
      <w:r>
        <w:rPr>
          <w:rFonts w:ascii="Arial" w:eastAsia="Arial" w:hAnsi="Arial" w:cs="Arial"/>
          <w:color w:val="000000"/>
          <w:sz w:val="20"/>
          <w:szCs w:val="20"/>
        </w:rPr>
        <w:lastRenderedPageBreak/>
        <w:t xml:space="preserve">spirit of this code. </w:t>
      </w:r>
      <w:r>
        <w:rPr>
          <w:rFonts w:ascii="Arial" w:eastAsia="Arial" w:hAnsi="Arial" w:cs="Arial"/>
          <w:color w:val="000000"/>
          <w:sz w:val="20"/>
          <w:szCs w:val="20"/>
        </w:rPr>
        <w:br/>
        <w:t>8. Abide by the team playing policy.</w:t>
      </w:r>
    </w:p>
    <w:p w14:paraId="3EBCBC67" w14:textId="39958F38"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In addition, you should: </w:t>
      </w:r>
    </w:p>
    <w:p w14:paraId="69948B5D" w14:textId="77777777" w:rsidR="00E635BB" w:rsidRDefault="00FA2C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9. Inform your team captain as far as possible in advance that you are unavailable for selection for a match. </w:t>
      </w:r>
      <w:r>
        <w:rPr>
          <w:rFonts w:ascii="Arial" w:eastAsia="Arial" w:hAnsi="Arial" w:cs="Arial"/>
          <w:color w:val="000000"/>
          <w:sz w:val="20"/>
          <w:szCs w:val="20"/>
        </w:rPr>
        <w:br/>
        <w:t xml:space="preserve">10. Arrive at match venues no later than 45 minutes before the start (unless by arrangement with your team captain). </w:t>
      </w:r>
      <w:r>
        <w:rPr>
          <w:rFonts w:ascii="Arial" w:eastAsia="Arial" w:hAnsi="Arial" w:cs="Arial"/>
          <w:color w:val="000000"/>
          <w:sz w:val="20"/>
          <w:szCs w:val="20"/>
        </w:rPr>
        <w:br/>
        <w:t>11. Be appropriately dressed for a match in the team kit.</w:t>
      </w:r>
    </w:p>
    <w:p w14:paraId="02B367B9" w14:textId="77777777" w:rsidR="00E635BB" w:rsidRDefault="00FA2C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 Attend at least 2 club functions in a calendar year.</w:t>
      </w:r>
    </w:p>
    <w:p w14:paraId="379EDE21" w14:textId="77777777" w:rsidR="00E635BB" w:rsidRDefault="00FA2C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13. Be prepared to play for the selected team as decided by the club captain. (Unless other commitments do not allow)</w:t>
      </w:r>
    </w:p>
    <w:p w14:paraId="64BC5B20"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u w:val="single"/>
        </w:rPr>
      </w:pPr>
      <w:r>
        <w:rPr>
          <w:rFonts w:ascii="Arial" w:eastAsia="Arial" w:hAnsi="Arial" w:cs="Arial"/>
          <w:color w:val="000000"/>
          <w:sz w:val="20"/>
          <w:szCs w:val="20"/>
          <w:u w:val="single"/>
        </w:rPr>
        <w:t>Training:</w:t>
      </w:r>
    </w:p>
    <w:p w14:paraId="2900C1E1"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13. Attend all training sessions unless you have advised the club secretary, team captain in advance that you are unable to do so. Attendance should be compulsory.</w:t>
      </w:r>
      <w:r>
        <w:rPr>
          <w:rFonts w:ascii="Arial" w:eastAsia="Arial" w:hAnsi="Arial" w:cs="Arial"/>
          <w:color w:val="000000"/>
          <w:sz w:val="20"/>
          <w:szCs w:val="20"/>
        </w:rPr>
        <w:br/>
        <w:t xml:space="preserve">14. Turn up appropriately dressed and in good time for the start of a training session. </w:t>
      </w:r>
      <w:r>
        <w:rPr>
          <w:rFonts w:ascii="Arial" w:eastAsia="Arial" w:hAnsi="Arial" w:cs="Arial"/>
          <w:color w:val="000000"/>
          <w:sz w:val="20"/>
          <w:szCs w:val="20"/>
        </w:rPr>
        <w:br/>
        <w:t xml:space="preserve">15. Be prepared to learn and to concentrate fully during training. </w:t>
      </w:r>
      <w:r>
        <w:rPr>
          <w:rFonts w:ascii="Arial" w:eastAsia="Arial" w:hAnsi="Arial" w:cs="Arial"/>
          <w:color w:val="000000"/>
          <w:sz w:val="20"/>
          <w:szCs w:val="20"/>
        </w:rPr>
        <w:br/>
        <w:t xml:space="preserve">16. Treat your team-mates and trainers with respect. </w:t>
      </w:r>
    </w:p>
    <w:p w14:paraId="1D1A93C1"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Any player who persistently breaches any of the above rules shall be liable to suspension from matches by the Management Committee. </w:t>
      </w:r>
    </w:p>
    <w:p w14:paraId="1FA323BD"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4.0 Managers, Assistants and Coaches Code of Conduct </w:t>
      </w:r>
    </w:p>
    <w:p w14:paraId="509ECE38"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Team captains shall be appointed each season by the Management Committee of Fleckney Village Cricket Club. They are bound by the Club Rules, Regulations and codes of conduct. In the event that the captain leaves the club during the season, a replacement will be appointed by the Committee at an Extraordinary General Meeting.</w:t>
      </w:r>
    </w:p>
    <w:p w14:paraId="775A1BE6"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As a team captain you should:</w:t>
      </w:r>
    </w:p>
    <w:p w14:paraId="56ED336D"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1. Agree a team playing policy with the Club at the start of each season.</w:t>
      </w:r>
      <w:r>
        <w:rPr>
          <w:rFonts w:ascii="Arial" w:eastAsia="Arial" w:hAnsi="Arial" w:cs="Arial"/>
          <w:color w:val="000000"/>
          <w:sz w:val="20"/>
          <w:szCs w:val="20"/>
        </w:rPr>
        <w:br/>
        <w:t xml:space="preserve">2. Always have a contact number with you at a match or training event for all your players. </w:t>
      </w:r>
      <w:r>
        <w:rPr>
          <w:rFonts w:ascii="Arial" w:eastAsia="Arial" w:hAnsi="Arial" w:cs="Arial"/>
          <w:color w:val="000000"/>
          <w:sz w:val="20"/>
          <w:szCs w:val="20"/>
        </w:rPr>
        <w:br/>
        <w:t xml:space="preserve">3. Inform all players of their selection or non-selection for a match. As much notice as is practicable should be given. </w:t>
      </w:r>
      <w:r>
        <w:rPr>
          <w:rFonts w:ascii="Arial" w:eastAsia="Arial" w:hAnsi="Arial" w:cs="Arial"/>
          <w:color w:val="000000"/>
          <w:sz w:val="20"/>
          <w:szCs w:val="20"/>
        </w:rPr>
        <w:br/>
        <w:t>4. Inform players of the precise address where a match or training event is taking place and what time it starts and finishes</w:t>
      </w:r>
    </w:p>
    <w:p w14:paraId="64DAB396" w14:textId="4C170595" w:rsidR="00E635BB" w:rsidRDefault="00FA2CA8">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All team captains, assistants and committee members shall endorse the following rules. They should: </w:t>
      </w:r>
      <w:r>
        <w:rPr>
          <w:rFonts w:ascii="Arial" w:eastAsia="Arial" w:hAnsi="Arial" w:cs="Arial"/>
          <w:b/>
          <w:color w:val="000000"/>
          <w:sz w:val="20"/>
          <w:szCs w:val="20"/>
        </w:rPr>
        <w:br/>
      </w:r>
      <w:r>
        <w:rPr>
          <w:rFonts w:ascii="Arial" w:eastAsia="Arial" w:hAnsi="Arial" w:cs="Arial"/>
          <w:color w:val="000000"/>
          <w:sz w:val="20"/>
          <w:szCs w:val="20"/>
        </w:rPr>
        <w:br/>
        <w:t>6. Ensure the well-being and safety of every player above all other considerations.</w:t>
      </w:r>
      <w:r>
        <w:rPr>
          <w:rFonts w:ascii="Arial" w:eastAsia="Arial" w:hAnsi="Arial" w:cs="Arial"/>
          <w:color w:val="000000"/>
          <w:sz w:val="20"/>
          <w:szCs w:val="20"/>
        </w:rPr>
        <w:br/>
        <w:t xml:space="preserve">7. Respect the rights, dignity, worth and opinions of all players as well as officials and the opposition. </w:t>
      </w:r>
      <w:r>
        <w:rPr>
          <w:rFonts w:ascii="Arial" w:eastAsia="Arial" w:hAnsi="Arial" w:cs="Arial"/>
          <w:color w:val="000000"/>
          <w:sz w:val="20"/>
          <w:szCs w:val="20"/>
        </w:rPr>
        <w:br/>
        <w:t xml:space="preserve">8. Develop an appropriate working relationship with each player based on mutual trust and respect. </w:t>
      </w:r>
      <w:r>
        <w:rPr>
          <w:rFonts w:ascii="Arial" w:eastAsia="Arial" w:hAnsi="Arial" w:cs="Arial"/>
          <w:color w:val="000000"/>
          <w:sz w:val="20"/>
          <w:szCs w:val="20"/>
        </w:rPr>
        <w:br/>
        <w:t xml:space="preserve">9. At the outset clarify with each player exactly what is expected of them and also what they are entitled to expect from you. </w:t>
      </w:r>
      <w:r>
        <w:rPr>
          <w:rFonts w:ascii="Arial" w:eastAsia="Arial" w:hAnsi="Arial" w:cs="Arial"/>
          <w:color w:val="000000"/>
          <w:sz w:val="20"/>
          <w:szCs w:val="20"/>
        </w:rPr>
        <w:br/>
        <w:t xml:space="preserve">10. Encourage and guide players to accept responsibility for their own behaviour and performance. </w:t>
      </w:r>
      <w:r>
        <w:rPr>
          <w:rFonts w:ascii="Arial" w:eastAsia="Arial" w:hAnsi="Arial" w:cs="Arial"/>
          <w:color w:val="000000"/>
          <w:sz w:val="20"/>
          <w:szCs w:val="20"/>
        </w:rPr>
        <w:br/>
        <w:t xml:space="preserve">11. Ensure that the activities you direct or advocate are appropriate for the age, maturity, experience and ability of the player. </w:t>
      </w:r>
      <w:r>
        <w:rPr>
          <w:rFonts w:ascii="Arial" w:eastAsia="Arial" w:hAnsi="Arial" w:cs="Arial"/>
          <w:color w:val="000000"/>
          <w:sz w:val="20"/>
          <w:szCs w:val="20"/>
        </w:rPr>
        <w:br/>
        <w:t xml:space="preserve">12. Always display high standards of behaviour, appearance, punctuality and instruction. </w:t>
      </w:r>
      <w:r>
        <w:rPr>
          <w:rFonts w:ascii="Arial" w:eastAsia="Arial" w:hAnsi="Arial" w:cs="Arial"/>
          <w:color w:val="000000"/>
          <w:sz w:val="20"/>
          <w:szCs w:val="20"/>
        </w:rPr>
        <w:br/>
        <w:t xml:space="preserve">13. Be a positive role model for players. </w:t>
      </w:r>
      <w:r>
        <w:rPr>
          <w:rFonts w:ascii="Arial" w:eastAsia="Arial" w:hAnsi="Arial" w:cs="Arial"/>
          <w:color w:val="000000"/>
          <w:sz w:val="20"/>
          <w:szCs w:val="20"/>
        </w:rPr>
        <w:br/>
        <w:t xml:space="preserve">14. By your own example encourage players and spectators to at all times accept match officials’ decisions without comment and without showing any form of dissent. </w:t>
      </w:r>
      <w:r>
        <w:rPr>
          <w:rFonts w:ascii="Arial" w:eastAsia="Arial" w:hAnsi="Arial" w:cs="Arial"/>
          <w:color w:val="000000"/>
          <w:sz w:val="20"/>
          <w:szCs w:val="20"/>
        </w:rPr>
        <w:br/>
        <w:t xml:space="preserve">15. Always promote the positive aspects of cricket and never condone: violations of the laws or spirit of the game; any form of violent or dangerous play; any form of gamesmanship or time wasting. </w:t>
      </w:r>
      <w:r>
        <w:rPr>
          <w:rFonts w:ascii="Arial" w:eastAsia="Arial" w:hAnsi="Arial" w:cs="Arial"/>
          <w:color w:val="000000"/>
          <w:sz w:val="20"/>
          <w:szCs w:val="20"/>
        </w:rPr>
        <w:br/>
        <w:t xml:space="preserve">16. Make every effort to promote harmonious relations with opposition players and spectators. </w:t>
      </w:r>
      <w:r>
        <w:rPr>
          <w:rFonts w:ascii="Arial" w:eastAsia="Arial" w:hAnsi="Arial" w:cs="Arial"/>
          <w:color w:val="000000"/>
          <w:sz w:val="20"/>
          <w:szCs w:val="20"/>
        </w:rPr>
        <w:br/>
        <w:t xml:space="preserve">17. Help the players to recognise good performance and not just good results. </w:t>
      </w:r>
      <w:r>
        <w:rPr>
          <w:rFonts w:ascii="Arial" w:eastAsia="Arial" w:hAnsi="Arial" w:cs="Arial"/>
          <w:color w:val="000000"/>
          <w:sz w:val="20"/>
          <w:szCs w:val="20"/>
        </w:rPr>
        <w:br/>
        <w:t xml:space="preserve">18. Co-operate fully with other people/specialists in the best interests of the player (e.g. Club officials, other coaches, doctors, physiotherapists etc). </w:t>
      </w:r>
      <w:r>
        <w:rPr>
          <w:rFonts w:ascii="Arial" w:eastAsia="Arial" w:hAnsi="Arial" w:cs="Arial"/>
          <w:color w:val="000000"/>
          <w:sz w:val="20"/>
          <w:szCs w:val="20"/>
        </w:rPr>
        <w:br/>
      </w:r>
      <w:r>
        <w:rPr>
          <w:rFonts w:ascii="Arial" w:eastAsia="Arial" w:hAnsi="Arial" w:cs="Arial"/>
          <w:color w:val="000000"/>
          <w:sz w:val="20"/>
          <w:szCs w:val="20"/>
        </w:rPr>
        <w:lastRenderedPageBreak/>
        <w:t>19. Submit all results to the club secretary or directly to the league results officer by 2pm the following day after a fixture.</w:t>
      </w:r>
    </w:p>
    <w:p w14:paraId="35287D46" w14:textId="77777777" w:rsidR="00E635BB" w:rsidRDefault="00FA2C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20. Respond promptly to all requests and instructions from the Club Officers or Management Committee.</w:t>
      </w:r>
    </w:p>
    <w:p w14:paraId="6D5AC2F7"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u w:val="single"/>
        </w:rPr>
        <w:t>You should never</w:t>
      </w:r>
      <w:r>
        <w:rPr>
          <w:rFonts w:ascii="Arial" w:eastAsia="Arial" w:hAnsi="Arial" w:cs="Arial"/>
          <w:color w:val="000000"/>
          <w:sz w:val="20"/>
          <w:szCs w:val="20"/>
        </w:rPr>
        <w:t>:</w:t>
      </w:r>
    </w:p>
    <w:p w14:paraId="4DF66415"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21. Use inappropriate, foul or abusive language, or tolerate such language from players or spectators. </w:t>
      </w:r>
      <w:r>
        <w:rPr>
          <w:rFonts w:ascii="Arial" w:eastAsia="Arial" w:hAnsi="Arial" w:cs="Arial"/>
          <w:color w:val="000000"/>
          <w:sz w:val="20"/>
          <w:szCs w:val="20"/>
        </w:rPr>
        <w:br/>
        <w:t xml:space="preserve">22. Discriminate against any player or spectator (including from opposition teams) by reason of gender, sexual orientation, racial origin, nationality, religious beliefs, ability, disability or economic status. </w:t>
      </w:r>
      <w:r>
        <w:rPr>
          <w:rFonts w:ascii="Arial" w:eastAsia="Arial" w:hAnsi="Arial" w:cs="Arial"/>
          <w:color w:val="000000"/>
          <w:sz w:val="20"/>
          <w:szCs w:val="20"/>
        </w:rPr>
        <w:br/>
        <w:t xml:space="preserve">23. Permit the harassment or bullying of a player by any fellow player. </w:t>
      </w:r>
      <w:r>
        <w:rPr>
          <w:rFonts w:ascii="Arial" w:eastAsia="Arial" w:hAnsi="Arial" w:cs="Arial"/>
          <w:color w:val="000000"/>
          <w:sz w:val="20"/>
          <w:szCs w:val="20"/>
        </w:rPr>
        <w:br/>
        <w:t xml:space="preserve">24. Show unacceptable favouritism to any individual player. </w:t>
      </w:r>
      <w:r>
        <w:rPr>
          <w:rFonts w:ascii="Arial" w:eastAsia="Arial" w:hAnsi="Arial" w:cs="Arial"/>
          <w:color w:val="000000"/>
          <w:sz w:val="20"/>
          <w:szCs w:val="20"/>
        </w:rPr>
        <w:br/>
        <w:t xml:space="preserve">25. Punish or belittle a player for losing a match or making mistakes. </w:t>
      </w:r>
    </w:p>
    <w:p w14:paraId="006A5844"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Team Captains, assistants and committee members who fail to abide by this code of conduct may be suspended from their position and instructed to appear before the Management Committee who shall have the ultimate sanction to remove that party from their post and permanently exclude them from the club.</w:t>
      </w:r>
    </w:p>
    <w:p w14:paraId="0AC8EBFE"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5.0 Management Committee</w:t>
      </w:r>
    </w:p>
    <w:p w14:paraId="59122718"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1. The Management Committee will be made up of the following: </w:t>
      </w:r>
    </w:p>
    <w:p w14:paraId="2872B56D" w14:textId="77777777" w:rsidR="00E635BB" w:rsidRDefault="00FA2CA8">
      <w:pPr>
        <w:pBdr>
          <w:top w:val="nil"/>
          <w:left w:val="nil"/>
          <w:bottom w:val="nil"/>
          <w:right w:val="nil"/>
          <w:between w:val="nil"/>
        </w:pBdr>
        <w:spacing w:before="100" w:after="100"/>
        <w:ind w:left="1440"/>
        <w:rPr>
          <w:rFonts w:ascii="Arial" w:eastAsia="Arial" w:hAnsi="Arial" w:cs="Arial"/>
          <w:color w:val="000000"/>
          <w:sz w:val="20"/>
          <w:szCs w:val="20"/>
        </w:rPr>
      </w:pPr>
      <w:r>
        <w:rPr>
          <w:rFonts w:ascii="Arial" w:eastAsia="Arial" w:hAnsi="Arial" w:cs="Arial"/>
          <w:color w:val="000000"/>
          <w:sz w:val="20"/>
          <w:szCs w:val="20"/>
        </w:rPr>
        <w:t>President, Chairman, Secretary, Treasurer, All Club Captains plus any other willing Committee Member</w:t>
      </w:r>
    </w:p>
    <w:p w14:paraId="53A6CF64"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2. One person can hold a maximum of two positions.</w:t>
      </w:r>
    </w:p>
    <w:p w14:paraId="416F2364"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3. A maximum of 10 persons maybe on the Management Committee at one time</w:t>
      </w:r>
    </w:p>
    <w:p w14:paraId="5FAD9B07"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4. Members of the Management Committee cannot be voted off the committee, unless in breach of the Club Codes of Conduct.</w:t>
      </w:r>
    </w:p>
    <w:p w14:paraId="2221445F"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5. Persons wishing to join the Management Committee must first ask the permission of the Chairman. If he/she is in acceptance then the committee must vote at the next meeting on whether to allow the new person to join.</w:t>
      </w:r>
    </w:p>
    <w:p w14:paraId="7148A868"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6. The Management Committee will meet monthly to discuss club matters, etc.</w:t>
      </w:r>
    </w:p>
    <w:p w14:paraId="0B718AF5" w14:textId="77777777" w:rsidR="00E635BB" w:rsidRDefault="00FA2CA8">
      <w:pPr>
        <w:pBdr>
          <w:top w:val="nil"/>
          <w:left w:val="nil"/>
          <w:bottom w:val="nil"/>
          <w:right w:val="nil"/>
          <w:between w:val="nil"/>
        </w:pBdr>
        <w:spacing w:before="100" w:after="100"/>
        <w:ind w:left="1440"/>
        <w:rPr>
          <w:rFonts w:ascii="Arial" w:eastAsia="Arial" w:hAnsi="Arial" w:cs="Arial"/>
          <w:color w:val="000000"/>
          <w:sz w:val="20"/>
          <w:szCs w:val="20"/>
        </w:rPr>
      </w:pPr>
      <w:r>
        <w:rPr>
          <w:rFonts w:ascii="Arial" w:eastAsia="Arial" w:hAnsi="Arial" w:cs="Arial"/>
          <w:color w:val="000000"/>
          <w:sz w:val="20"/>
          <w:szCs w:val="20"/>
        </w:rPr>
        <w:t>a. Minutes are to be taken at every meeting.</w:t>
      </w:r>
    </w:p>
    <w:p w14:paraId="1DEC7F25" w14:textId="77777777" w:rsidR="00E635BB" w:rsidRDefault="00FA2CA8">
      <w:pPr>
        <w:pBdr>
          <w:top w:val="nil"/>
          <w:left w:val="nil"/>
          <w:bottom w:val="nil"/>
          <w:right w:val="nil"/>
          <w:between w:val="nil"/>
        </w:pBdr>
        <w:spacing w:before="100" w:after="100"/>
        <w:ind w:left="1440"/>
        <w:rPr>
          <w:rFonts w:ascii="Arial" w:eastAsia="Arial" w:hAnsi="Arial" w:cs="Arial"/>
          <w:color w:val="000000"/>
          <w:sz w:val="20"/>
          <w:szCs w:val="20"/>
        </w:rPr>
      </w:pPr>
      <w:r>
        <w:rPr>
          <w:rFonts w:ascii="Arial" w:eastAsia="Arial" w:hAnsi="Arial" w:cs="Arial"/>
          <w:color w:val="000000"/>
          <w:sz w:val="20"/>
          <w:szCs w:val="20"/>
        </w:rPr>
        <w:t>b. Minutes are to be retained by the Club and forwarded to any members requesting them.</w:t>
      </w:r>
    </w:p>
    <w:p w14:paraId="14D67361" w14:textId="77777777" w:rsidR="00E635BB" w:rsidRDefault="00FA2CA8">
      <w:pPr>
        <w:pBdr>
          <w:top w:val="nil"/>
          <w:left w:val="nil"/>
          <w:bottom w:val="nil"/>
          <w:right w:val="nil"/>
          <w:between w:val="nil"/>
        </w:pBdr>
        <w:spacing w:before="100" w:after="100"/>
        <w:ind w:left="1440"/>
        <w:rPr>
          <w:rFonts w:ascii="Arial" w:eastAsia="Arial" w:hAnsi="Arial" w:cs="Arial"/>
          <w:color w:val="000000"/>
          <w:sz w:val="20"/>
          <w:szCs w:val="20"/>
        </w:rPr>
      </w:pPr>
      <w:r>
        <w:rPr>
          <w:rFonts w:ascii="Arial" w:eastAsia="Arial" w:hAnsi="Arial" w:cs="Arial"/>
          <w:color w:val="000000"/>
          <w:sz w:val="20"/>
          <w:szCs w:val="20"/>
        </w:rPr>
        <w:t>c. A meeting cannot take place if either the Chairman and Secretary are not in attendance, or less than 50 percent of Committee members of the Management Committee are present.</w:t>
      </w:r>
    </w:p>
    <w:p w14:paraId="021507EA" w14:textId="77777777" w:rsidR="00E635BB" w:rsidRDefault="00FA2CA8">
      <w:pPr>
        <w:pBdr>
          <w:top w:val="nil"/>
          <w:left w:val="nil"/>
          <w:bottom w:val="nil"/>
          <w:right w:val="nil"/>
          <w:between w:val="nil"/>
        </w:pBdr>
        <w:spacing w:before="100" w:after="100"/>
        <w:ind w:left="1440"/>
        <w:rPr>
          <w:rFonts w:ascii="Arial" w:eastAsia="Arial" w:hAnsi="Arial" w:cs="Arial"/>
          <w:color w:val="000000"/>
          <w:sz w:val="20"/>
          <w:szCs w:val="20"/>
        </w:rPr>
      </w:pPr>
      <w:r>
        <w:rPr>
          <w:rFonts w:ascii="Arial" w:eastAsia="Arial" w:hAnsi="Arial" w:cs="Arial"/>
          <w:color w:val="000000"/>
          <w:sz w:val="20"/>
          <w:szCs w:val="20"/>
        </w:rPr>
        <w:t>d. In the event of the Chairman missing the meeting, the Secretary must take the minutes and issue a copy to the Chairman within 7 days.</w:t>
      </w:r>
    </w:p>
    <w:p w14:paraId="7BDD4DE8" w14:textId="77777777" w:rsidR="00E635BB" w:rsidRDefault="00FA2CA8">
      <w:pPr>
        <w:pBdr>
          <w:top w:val="nil"/>
          <w:left w:val="nil"/>
          <w:bottom w:val="nil"/>
          <w:right w:val="nil"/>
          <w:between w:val="nil"/>
        </w:pBdr>
        <w:spacing w:before="100" w:after="100"/>
        <w:ind w:left="1440"/>
        <w:rPr>
          <w:rFonts w:ascii="Arial" w:eastAsia="Arial" w:hAnsi="Arial" w:cs="Arial"/>
          <w:color w:val="000000"/>
          <w:sz w:val="20"/>
          <w:szCs w:val="20"/>
        </w:rPr>
      </w:pPr>
      <w:r>
        <w:rPr>
          <w:rFonts w:ascii="Arial" w:eastAsia="Arial" w:hAnsi="Arial" w:cs="Arial"/>
          <w:color w:val="000000"/>
          <w:sz w:val="20"/>
          <w:szCs w:val="20"/>
        </w:rPr>
        <w:t>e. Every member of the Management Committee is required to vote at meetings, if there is a tie in voting, and then the Chairman has the casting vote.</w:t>
      </w:r>
    </w:p>
    <w:p w14:paraId="7402BC6F"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 xml:space="preserve">Resignation </w:t>
      </w:r>
    </w:p>
    <w:p w14:paraId="2803E889"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1. Any member of the Management Committee wishing to resign must do so in writing to the Chairman.</w:t>
      </w:r>
    </w:p>
    <w:p w14:paraId="38FC8D23" w14:textId="1FAD2E08"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2. If the Chairman wishes to resign, he/she must arrange a special meeting of the Management Committee at which another member of the Committee will be elected as Chairman.</w:t>
      </w:r>
    </w:p>
    <w:p w14:paraId="4BBF487D"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t>7.0 Accounts</w:t>
      </w:r>
    </w:p>
    <w:p w14:paraId="044CB5E9"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1. The Accounts shall be correctly audited and each Committee member presented with a copy.</w:t>
      </w:r>
    </w:p>
    <w:p w14:paraId="0DEB5E99"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2. The Accounts will be made available for inspection by the Regional Governing body and the National Governing Body if so required.</w:t>
      </w:r>
    </w:p>
    <w:p w14:paraId="1998DAD7" w14:textId="77777777" w:rsidR="00E635BB" w:rsidRDefault="00FA2CA8">
      <w:pPr>
        <w:pBdr>
          <w:top w:val="nil"/>
          <w:left w:val="nil"/>
          <w:bottom w:val="nil"/>
          <w:right w:val="nil"/>
          <w:between w:val="nil"/>
        </w:pBdr>
        <w:spacing w:before="100" w:after="100"/>
        <w:rPr>
          <w:rFonts w:ascii="Arial" w:eastAsia="Arial" w:hAnsi="Arial" w:cs="Arial"/>
          <w:b/>
          <w:color w:val="000000"/>
          <w:sz w:val="20"/>
          <w:szCs w:val="20"/>
        </w:rPr>
      </w:pPr>
      <w:r>
        <w:rPr>
          <w:rFonts w:ascii="Arial" w:eastAsia="Arial" w:hAnsi="Arial" w:cs="Arial"/>
          <w:b/>
          <w:color w:val="000000"/>
          <w:sz w:val="20"/>
          <w:szCs w:val="20"/>
        </w:rPr>
        <w:lastRenderedPageBreak/>
        <w:t>8.0 Rules</w:t>
      </w:r>
    </w:p>
    <w:p w14:paraId="181039FB" w14:textId="77777777" w:rsidR="00E635BB" w:rsidRDefault="00FA2CA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No alteration to these Rules shall be made except at the AGM.</w:t>
      </w:r>
    </w:p>
    <w:p w14:paraId="418D1DC9" w14:textId="77777777" w:rsidR="00E635BB" w:rsidRDefault="00E635BB">
      <w:pPr>
        <w:rPr>
          <w:rFonts w:ascii="Arial" w:eastAsia="Arial" w:hAnsi="Arial" w:cs="Arial"/>
          <w:sz w:val="22"/>
          <w:szCs w:val="22"/>
        </w:rPr>
      </w:pPr>
    </w:p>
    <w:p w14:paraId="5DBC8C6C" w14:textId="22F614FA" w:rsidR="00E635BB" w:rsidRDefault="00FA2CA8">
      <w:pPr>
        <w:rPr>
          <w:rFonts w:ascii="Arial" w:eastAsia="Arial" w:hAnsi="Arial" w:cs="Arial"/>
          <w:sz w:val="22"/>
          <w:szCs w:val="22"/>
        </w:rPr>
      </w:pPr>
      <w:r>
        <w:rPr>
          <w:rFonts w:ascii="Arial" w:eastAsia="Arial" w:hAnsi="Arial" w:cs="Arial"/>
          <w:sz w:val="22"/>
          <w:szCs w:val="22"/>
        </w:rPr>
        <w:t xml:space="preserve">By signing this document, you agree to </w:t>
      </w:r>
      <w:r w:rsidR="00EB57BA">
        <w:rPr>
          <w:rFonts w:ascii="Arial" w:eastAsia="Arial" w:hAnsi="Arial" w:cs="Arial"/>
          <w:sz w:val="22"/>
          <w:szCs w:val="22"/>
        </w:rPr>
        <w:t>abide by</w:t>
      </w:r>
      <w:r>
        <w:rPr>
          <w:rFonts w:ascii="Arial" w:eastAsia="Arial" w:hAnsi="Arial" w:cs="Arial"/>
          <w:sz w:val="22"/>
          <w:szCs w:val="22"/>
        </w:rPr>
        <w:t xml:space="preserve"> the rules and regulations whilst representing Fleckney Village Cricket Club throughout the 20</w:t>
      </w:r>
      <w:r w:rsidR="00EB57BA">
        <w:rPr>
          <w:rFonts w:ascii="Arial" w:eastAsia="Arial" w:hAnsi="Arial" w:cs="Arial"/>
          <w:sz w:val="22"/>
          <w:szCs w:val="22"/>
        </w:rPr>
        <w:t>20</w:t>
      </w:r>
      <w:r>
        <w:rPr>
          <w:rFonts w:ascii="Arial" w:eastAsia="Arial" w:hAnsi="Arial" w:cs="Arial"/>
          <w:sz w:val="22"/>
          <w:szCs w:val="22"/>
        </w:rPr>
        <w:t xml:space="preserve"> cricket season, the remainder of the </w:t>
      </w:r>
      <w:r w:rsidR="00EB57BA">
        <w:rPr>
          <w:rFonts w:ascii="Arial" w:eastAsia="Arial" w:hAnsi="Arial" w:cs="Arial"/>
          <w:sz w:val="22"/>
          <w:szCs w:val="22"/>
        </w:rPr>
        <w:t>calendar</w:t>
      </w:r>
      <w:r>
        <w:rPr>
          <w:rFonts w:ascii="Arial" w:eastAsia="Arial" w:hAnsi="Arial" w:cs="Arial"/>
          <w:sz w:val="22"/>
          <w:szCs w:val="22"/>
        </w:rPr>
        <w:t xml:space="preserve"> year and during winter nets 202</w:t>
      </w:r>
      <w:r w:rsidR="00EB57BA">
        <w:rPr>
          <w:rFonts w:ascii="Arial" w:eastAsia="Arial" w:hAnsi="Arial" w:cs="Arial"/>
          <w:sz w:val="22"/>
          <w:szCs w:val="22"/>
        </w:rPr>
        <w:t>1</w:t>
      </w:r>
      <w:r>
        <w:rPr>
          <w:rFonts w:ascii="Arial" w:eastAsia="Arial" w:hAnsi="Arial" w:cs="Arial"/>
          <w:sz w:val="22"/>
          <w:szCs w:val="22"/>
        </w:rPr>
        <w:t>.</w:t>
      </w:r>
    </w:p>
    <w:p w14:paraId="2563F45C" w14:textId="77777777" w:rsidR="00E635BB" w:rsidRDefault="00E635BB">
      <w:pPr>
        <w:rPr>
          <w:rFonts w:ascii="Arial" w:eastAsia="Arial" w:hAnsi="Arial" w:cs="Arial"/>
          <w:sz w:val="22"/>
          <w:szCs w:val="22"/>
        </w:rPr>
      </w:pPr>
    </w:p>
    <w:p w14:paraId="06A24132" w14:textId="77777777" w:rsidR="00E635BB" w:rsidRDefault="00FA2CA8">
      <w:pPr>
        <w:rPr>
          <w:rFonts w:ascii="Arial" w:eastAsia="Arial" w:hAnsi="Arial" w:cs="Arial"/>
          <w:b/>
          <w:sz w:val="22"/>
          <w:szCs w:val="22"/>
        </w:rPr>
      </w:pPr>
      <w:r>
        <w:rPr>
          <w:rFonts w:ascii="Arial" w:eastAsia="Arial" w:hAnsi="Arial" w:cs="Arial"/>
          <w:b/>
          <w:sz w:val="22"/>
          <w:szCs w:val="22"/>
        </w:rPr>
        <w:t xml:space="preserve">9.0 Additional policies </w:t>
      </w:r>
    </w:p>
    <w:p w14:paraId="19ABD17D" w14:textId="77777777" w:rsidR="00E635BB" w:rsidRDefault="00E635BB">
      <w:pPr>
        <w:rPr>
          <w:rFonts w:ascii="Arial" w:eastAsia="Arial" w:hAnsi="Arial" w:cs="Arial"/>
          <w:b/>
          <w:sz w:val="22"/>
          <w:szCs w:val="22"/>
        </w:rPr>
      </w:pPr>
    </w:p>
    <w:p w14:paraId="6F907655" w14:textId="7A75EC0E" w:rsidR="00E635BB" w:rsidRDefault="00FA2CA8">
      <w:pPr>
        <w:rPr>
          <w:rFonts w:ascii="Arial" w:eastAsia="Arial" w:hAnsi="Arial" w:cs="Arial"/>
          <w:sz w:val="22"/>
          <w:szCs w:val="22"/>
        </w:rPr>
      </w:pPr>
      <w:r>
        <w:rPr>
          <w:rFonts w:ascii="Arial" w:eastAsia="Arial" w:hAnsi="Arial" w:cs="Arial"/>
          <w:sz w:val="22"/>
          <w:szCs w:val="22"/>
        </w:rPr>
        <w:t>Fleckney Village Cricket Club has adopted the following policies which all members are expected adopt at all times. Copies of each policy are available on the club website or ECB website and can also be provided upon request to the committee.</w:t>
      </w:r>
    </w:p>
    <w:p w14:paraId="1418977D" w14:textId="77777777" w:rsidR="00E635BB" w:rsidRDefault="00FA2CA8">
      <w:pPr>
        <w:rPr>
          <w:rFonts w:ascii="Arial" w:eastAsia="Arial" w:hAnsi="Arial" w:cs="Arial"/>
          <w:sz w:val="22"/>
          <w:szCs w:val="22"/>
        </w:rPr>
      </w:pPr>
      <w:r>
        <w:rPr>
          <w:rFonts w:ascii="Arial" w:eastAsia="Arial" w:hAnsi="Arial" w:cs="Arial"/>
          <w:sz w:val="22"/>
          <w:szCs w:val="22"/>
        </w:rPr>
        <w:t>ECB Safe Hands</w:t>
      </w:r>
    </w:p>
    <w:p w14:paraId="0E784C96" w14:textId="77777777" w:rsidR="00E635BB" w:rsidRDefault="00FA2CA8">
      <w:pPr>
        <w:rPr>
          <w:rFonts w:ascii="Arial" w:eastAsia="Arial" w:hAnsi="Arial" w:cs="Arial"/>
          <w:sz w:val="22"/>
          <w:szCs w:val="22"/>
        </w:rPr>
      </w:pPr>
      <w:r>
        <w:rPr>
          <w:rFonts w:ascii="Arial" w:eastAsia="Arial" w:hAnsi="Arial" w:cs="Arial"/>
          <w:sz w:val="22"/>
          <w:szCs w:val="22"/>
        </w:rPr>
        <w:t>ECB whistle blowing policy</w:t>
      </w:r>
    </w:p>
    <w:p w14:paraId="381ED67B" w14:textId="77777777" w:rsidR="00E635BB" w:rsidRDefault="00FA2CA8">
      <w:pPr>
        <w:rPr>
          <w:rFonts w:ascii="Arial" w:eastAsia="Arial" w:hAnsi="Arial" w:cs="Arial"/>
          <w:sz w:val="22"/>
          <w:szCs w:val="22"/>
        </w:rPr>
      </w:pPr>
      <w:r>
        <w:rPr>
          <w:rFonts w:ascii="Arial" w:eastAsia="Arial" w:hAnsi="Arial" w:cs="Arial"/>
          <w:sz w:val="22"/>
          <w:szCs w:val="22"/>
        </w:rPr>
        <w:t>ECB anti-bullying policy</w:t>
      </w:r>
    </w:p>
    <w:p w14:paraId="12170B2C" w14:textId="77777777" w:rsidR="00E635BB" w:rsidRDefault="00FA2CA8">
      <w:pPr>
        <w:rPr>
          <w:rFonts w:ascii="Arial" w:eastAsia="Arial" w:hAnsi="Arial" w:cs="Arial"/>
          <w:sz w:val="22"/>
          <w:szCs w:val="22"/>
        </w:rPr>
      </w:pPr>
      <w:r>
        <w:rPr>
          <w:rFonts w:ascii="Arial" w:eastAsia="Arial" w:hAnsi="Arial" w:cs="Arial"/>
          <w:sz w:val="22"/>
          <w:szCs w:val="22"/>
        </w:rPr>
        <w:t>FVCC GDPA policy</w:t>
      </w:r>
    </w:p>
    <w:p w14:paraId="19144C56" w14:textId="77777777" w:rsidR="00E635BB" w:rsidRDefault="00FA2CA8">
      <w:pPr>
        <w:rPr>
          <w:rFonts w:ascii="Arial" w:eastAsia="Arial" w:hAnsi="Arial" w:cs="Arial"/>
          <w:sz w:val="22"/>
          <w:szCs w:val="22"/>
        </w:rPr>
      </w:pPr>
      <w:r>
        <w:rPr>
          <w:rFonts w:ascii="Arial" w:eastAsia="Arial" w:hAnsi="Arial" w:cs="Arial"/>
          <w:sz w:val="22"/>
          <w:szCs w:val="22"/>
        </w:rPr>
        <w:t>FVCC inclusion and diversity policy</w:t>
      </w:r>
    </w:p>
    <w:p w14:paraId="3AC13F4E" w14:textId="74FFE1F1" w:rsidR="00E635BB" w:rsidRDefault="00FA2CA8">
      <w:pPr>
        <w:rPr>
          <w:rFonts w:ascii="Arial" w:eastAsia="Arial" w:hAnsi="Arial" w:cs="Arial"/>
          <w:sz w:val="22"/>
          <w:szCs w:val="22"/>
        </w:rPr>
      </w:pPr>
      <w:r>
        <w:rPr>
          <w:rFonts w:ascii="Arial" w:eastAsia="Arial" w:hAnsi="Arial" w:cs="Arial"/>
          <w:sz w:val="22"/>
          <w:szCs w:val="22"/>
        </w:rPr>
        <w:t>FVCC Safeguarding policy</w:t>
      </w:r>
    </w:p>
    <w:p w14:paraId="22A678CA" w14:textId="77777777" w:rsidR="00E635BB" w:rsidRDefault="00E635BB">
      <w:pPr>
        <w:rPr>
          <w:rFonts w:ascii="Arial" w:eastAsia="Arial" w:hAnsi="Arial" w:cs="Arial"/>
          <w:sz w:val="22"/>
          <w:szCs w:val="22"/>
        </w:rPr>
      </w:pPr>
    </w:p>
    <w:p w14:paraId="6774B4F9" w14:textId="77777777" w:rsidR="00E635BB" w:rsidRDefault="00FA2CA8">
      <w:pPr>
        <w:rPr>
          <w:rFonts w:ascii="Arial" w:eastAsia="Arial" w:hAnsi="Arial" w:cs="Arial"/>
          <w:sz w:val="22"/>
          <w:szCs w:val="22"/>
        </w:rPr>
      </w:pPr>
      <w:r>
        <w:rPr>
          <w:rFonts w:ascii="Arial" w:eastAsia="Arial" w:hAnsi="Arial" w:cs="Arial"/>
          <w:sz w:val="22"/>
          <w:szCs w:val="22"/>
        </w:rPr>
        <w:t>Signed</w:t>
      </w:r>
    </w:p>
    <w:p w14:paraId="034F9B43" w14:textId="77777777" w:rsidR="00E635BB" w:rsidRDefault="00E635BB">
      <w:pPr>
        <w:rPr>
          <w:rFonts w:ascii="Arial" w:eastAsia="Arial" w:hAnsi="Arial" w:cs="Arial"/>
          <w:sz w:val="22"/>
          <w:szCs w:val="22"/>
        </w:rPr>
      </w:pPr>
    </w:p>
    <w:p w14:paraId="200414E9" w14:textId="77777777" w:rsidR="00E635BB" w:rsidRDefault="00E635BB">
      <w:pPr>
        <w:rPr>
          <w:rFonts w:ascii="Arial" w:eastAsia="Arial" w:hAnsi="Arial" w:cs="Arial"/>
          <w:sz w:val="22"/>
          <w:szCs w:val="22"/>
        </w:rPr>
      </w:pPr>
    </w:p>
    <w:p w14:paraId="57A2F1A2" w14:textId="77777777" w:rsidR="00E635BB" w:rsidRDefault="00FA2CA8">
      <w:pPr>
        <w:rPr>
          <w:rFonts w:ascii="Arial" w:eastAsia="Arial" w:hAnsi="Arial" w:cs="Arial"/>
          <w:sz w:val="22"/>
          <w:szCs w:val="22"/>
        </w:rPr>
      </w:pPr>
      <w:r>
        <w:rPr>
          <w:rFonts w:ascii="Arial" w:eastAsia="Arial" w:hAnsi="Arial" w:cs="Arial"/>
          <w:sz w:val="22"/>
          <w:szCs w:val="22"/>
        </w:rPr>
        <w:t>Print name</w:t>
      </w:r>
    </w:p>
    <w:p w14:paraId="211CAD2B" w14:textId="77777777" w:rsidR="00E635BB" w:rsidRDefault="00E635BB">
      <w:pPr>
        <w:rPr>
          <w:rFonts w:ascii="Arial" w:eastAsia="Arial" w:hAnsi="Arial" w:cs="Arial"/>
          <w:sz w:val="22"/>
          <w:szCs w:val="22"/>
        </w:rPr>
      </w:pPr>
    </w:p>
    <w:p w14:paraId="642C11E0" w14:textId="77777777" w:rsidR="00E635BB" w:rsidRDefault="00E635BB">
      <w:pPr>
        <w:rPr>
          <w:rFonts w:ascii="Arial" w:eastAsia="Arial" w:hAnsi="Arial" w:cs="Arial"/>
          <w:sz w:val="22"/>
          <w:szCs w:val="22"/>
        </w:rPr>
      </w:pPr>
    </w:p>
    <w:p w14:paraId="09B6B49E" w14:textId="77777777" w:rsidR="00E635BB" w:rsidRDefault="00FA2CA8">
      <w:pPr>
        <w:rPr>
          <w:rFonts w:ascii="Arial" w:eastAsia="Arial" w:hAnsi="Arial" w:cs="Arial"/>
          <w:sz w:val="22"/>
          <w:szCs w:val="22"/>
        </w:rPr>
      </w:pPr>
      <w:r>
        <w:rPr>
          <w:rFonts w:ascii="Arial" w:eastAsia="Arial" w:hAnsi="Arial" w:cs="Arial"/>
          <w:sz w:val="22"/>
          <w:szCs w:val="22"/>
        </w:rPr>
        <w:t>Date</w:t>
      </w:r>
    </w:p>
    <w:sectPr w:rsidR="00E635B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BB"/>
    <w:rsid w:val="0049692F"/>
    <w:rsid w:val="007437EE"/>
    <w:rsid w:val="00C93B95"/>
    <w:rsid w:val="00E635BB"/>
    <w:rsid w:val="00EB57BA"/>
    <w:rsid w:val="00FA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6F9F"/>
  <w15:docId w15:val="{02B6D497-46DF-4BA1-83A4-F3E650E3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695871"/>
    <w:pPr>
      <w:spacing w:before="100" w:beforeAutospacing="1" w:after="100" w:afterAutospacing="1"/>
    </w:pPr>
  </w:style>
  <w:style w:type="paragraph" w:styleId="NoSpacing">
    <w:name w:val="No Spacing"/>
    <w:uiPriority w:val="1"/>
    <w:qFormat/>
    <w:rsid w:val="005D19F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8447</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Sheath</dc:creator>
  <cp:lastModifiedBy>James Sheath</cp:lastModifiedBy>
  <cp:revision>2</cp:revision>
  <dcterms:created xsi:type="dcterms:W3CDTF">2020-06-02T09:01:00Z</dcterms:created>
  <dcterms:modified xsi:type="dcterms:W3CDTF">2020-06-02T09:01:00Z</dcterms:modified>
</cp:coreProperties>
</file>